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97FD0A" w14:textId="77777777" w:rsidR="005A3613" w:rsidRPr="003826CE" w:rsidRDefault="005A3613" w:rsidP="003826CE">
      <w:pPr>
        <w:spacing w:line="480" w:lineRule="auto"/>
        <w:jc w:val="center"/>
        <w:rPr>
          <w:rFonts w:ascii="Times New Roman" w:hAnsi="Times New Roman" w:cs="Times New Roman"/>
          <w:sz w:val="24"/>
          <w:szCs w:val="24"/>
        </w:rPr>
      </w:pPr>
    </w:p>
    <w:p w14:paraId="05D36A0A" w14:textId="77777777" w:rsidR="005A3613" w:rsidRPr="003826CE" w:rsidRDefault="005A3613" w:rsidP="003826CE">
      <w:pPr>
        <w:spacing w:line="480" w:lineRule="auto"/>
        <w:jc w:val="center"/>
        <w:rPr>
          <w:rFonts w:ascii="Times New Roman" w:hAnsi="Times New Roman" w:cs="Times New Roman"/>
          <w:sz w:val="24"/>
          <w:szCs w:val="24"/>
        </w:rPr>
      </w:pPr>
      <w:bookmarkStart w:id="0" w:name="_GoBack"/>
      <w:bookmarkEnd w:id="0"/>
    </w:p>
    <w:p w14:paraId="1A97A96C" w14:textId="77777777" w:rsidR="005A3613" w:rsidRPr="003826CE" w:rsidRDefault="005A3613" w:rsidP="003826CE">
      <w:pPr>
        <w:spacing w:line="480" w:lineRule="auto"/>
        <w:jc w:val="center"/>
        <w:rPr>
          <w:rFonts w:ascii="Times New Roman" w:hAnsi="Times New Roman" w:cs="Times New Roman"/>
          <w:sz w:val="24"/>
          <w:szCs w:val="24"/>
        </w:rPr>
      </w:pPr>
    </w:p>
    <w:p w14:paraId="474B5905" w14:textId="77777777" w:rsidR="005A3613" w:rsidRPr="003826CE" w:rsidRDefault="005A3613" w:rsidP="003826CE">
      <w:pPr>
        <w:spacing w:line="480" w:lineRule="auto"/>
        <w:jc w:val="center"/>
        <w:rPr>
          <w:rFonts w:ascii="Times New Roman" w:hAnsi="Times New Roman" w:cs="Times New Roman"/>
          <w:sz w:val="24"/>
          <w:szCs w:val="24"/>
        </w:rPr>
      </w:pPr>
    </w:p>
    <w:p w14:paraId="30A2E4EA" w14:textId="77777777" w:rsidR="005A3613" w:rsidRPr="003826CE" w:rsidRDefault="005A3613" w:rsidP="003826CE">
      <w:pPr>
        <w:spacing w:line="480" w:lineRule="auto"/>
        <w:jc w:val="center"/>
        <w:rPr>
          <w:rFonts w:ascii="Times New Roman" w:hAnsi="Times New Roman" w:cs="Times New Roman"/>
          <w:sz w:val="24"/>
          <w:szCs w:val="24"/>
        </w:rPr>
      </w:pPr>
    </w:p>
    <w:p w14:paraId="7434C583" w14:textId="77777777" w:rsidR="005A3613" w:rsidRPr="003826CE" w:rsidRDefault="005A3613" w:rsidP="003826CE">
      <w:pPr>
        <w:spacing w:line="480" w:lineRule="auto"/>
        <w:jc w:val="center"/>
        <w:rPr>
          <w:rFonts w:ascii="Times New Roman" w:hAnsi="Times New Roman" w:cs="Times New Roman"/>
          <w:sz w:val="24"/>
          <w:szCs w:val="24"/>
        </w:rPr>
      </w:pPr>
    </w:p>
    <w:p w14:paraId="3D34746D" w14:textId="278A30FF" w:rsidR="0097509F" w:rsidRPr="003826CE" w:rsidRDefault="006D1560" w:rsidP="003826CE">
      <w:pPr>
        <w:spacing w:line="480" w:lineRule="auto"/>
        <w:jc w:val="center"/>
        <w:rPr>
          <w:rFonts w:ascii="Times New Roman" w:hAnsi="Times New Roman" w:cs="Times New Roman"/>
          <w:sz w:val="24"/>
          <w:szCs w:val="24"/>
        </w:rPr>
      </w:pPr>
      <w:r w:rsidRPr="003826CE">
        <w:rPr>
          <w:rFonts w:ascii="Times New Roman" w:hAnsi="Times New Roman" w:cs="Times New Roman"/>
          <w:sz w:val="24"/>
          <w:szCs w:val="24"/>
        </w:rPr>
        <w:t>Theories about</w:t>
      </w:r>
      <w:r w:rsidR="005A3613" w:rsidRPr="003826CE">
        <w:rPr>
          <w:rFonts w:ascii="Times New Roman" w:hAnsi="Times New Roman" w:cs="Times New Roman"/>
          <w:sz w:val="24"/>
          <w:szCs w:val="24"/>
        </w:rPr>
        <w:t xml:space="preserve"> the</w:t>
      </w:r>
      <w:r w:rsidRPr="003826CE">
        <w:rPr>
          <w:rFonts w:ascii="Times New Roman" w:hAnsi="Times New Roman" w:cs="Times New Roman"/>
          <w:sz w:val="24"/>
          <w:szCs w:val="24"/>
        </w:rPr>
        <w:t xml:space="preserve"> causes of crime</w:t>
      </w:r>
    </w:p>
    <w:p w14:paraId="540F96BC" w14:textId="7CAC7F8A" w:rsidR="005A3613" w:rsidRPr="003826CE" w:rsidRDefault="005A3613" w:rsidP="003826CE">
      <w:pPr>
        <w:spacing w:line="480" w:lineRule="auto"/>
        <w:jc w:val="center"/>
        <w:rPr>
          <w:rFonts w:ascii="Times New Roman" w:hAnsi="Times New Roman" w:cs="Times New Roman"/>
          <w:sz w:val="24"/>
          <w:szCs w:val="24"/>
        </w:rPr>
      </w:pPr>
      <w:r w:rsidRPr="003826CE">
        <w:rPr>
          <w:rFonts w:ascii="Times New Roman" w:hAnsi="Times New Roman" w:cs="Times New Roman"/>
          <w:sz w:val="24"/>
          <w:szCs w:val="24"/>
        </w:rPr>
        <w:t>Student’s Name</w:t>
      </w:r>
    </w:p>
    <w:p w14:paraId="39408EA1" w14:textId="74EF3B77" w:rsidR="005A3613" w:rsidRPr="003826CE" w:rsidRDefault="005A3613" w:rsidP="003826CE">
      <w:pPr>
        <w:spacing w:line="480" w:lineRule="auto"/>
        <w:jc w:val="center"/>
        <w:rPr>
          <w:rFonts w:ascii="Times New Roman" w:hAnsi="Times New Roman" w:cs="Times New Roman"/>
          <w:sz w:val="24"/>
          <w:szCs w:val="24"/>
        </w:rPr>
      </w:pPr>
      <w:r w:rsidRPr="003826CE">
        <w:rPr>
          <w:rFonts w:ascii="Times New Roman" w:hAnsi="Times New Roman" w:cs="Times New Roman"/>
          <w:sz w:val="24"/>
          <w:szCs w:val="24"/>
        </w:rPr>
        <w:t>Institutional Affiliation</w:t>
      </w:r>
    </w:p>
    <w:p w14:paraId="00A5D529" w14:textId="2B0A9FE7" w:rsidR="005A3613" w:rsidRPr="003826CE" w:rsidRDefault="005A3613" w:rsidP="003826CE">
      <w:pPr>
        <w:spacing w:line="480" w:lineRule="auto"/>
        <w:jc w:val="center"/>
        <w:rPr>
          <w:rFonts w:ascii="Times New Roman" w:hAnsi="Times New Roman" w:cs="Times New Roman"/>
          <w:sz w:val="24"/>
          <w:szCs w:val="24"/>
        </w:rPr>
      </w:pPr>
      <w:r w:rsidRPr="003826CE">
        <w:rPr>
          <w:rFonts w:ascii="Times New Roman" w:hAnsi="Times New Roman" w:cs="Times New Roman"/>
          <w:sz w:val="24"/>
          <w:szCs w:val="24"/>
        </w:rPr>
        <w:t>Date</w:t>
      </w:r>
    </w:p>
    <w:p w14:paraId="47BB3974" w14:textId="77777777" w:rsidR="005A3613" w:rsidRPr="003826CE" w:rsidRDefault="005A3613" w:rsidP="003826CE">
      <w:pPr>
        <w:spacing w:line="480" w:lineRule="auto"/>
        <w:rPr>
          <w:rFonts w:ascii="Times New Roman" w:hAnsi="Times New Roman" w:cs="Times New Roman"/>
          <w:sz w:val="24"/>
          <w:szCs w:val="24"/>
        </w:rPr>
      </w:pPr>
      <w:r w:rsidRPr="003826CE">
        <w:rPr>
          <w:rFonts w:ascii="Times New Roman" w:hAnsi="Times New Roman" w:cs="Times New Roman"/>
          <w:sz w:val="24"/>
          <w:szCs w:val="24"/>
        </w:rPr>
        <w:br w:type="page"/>
      </w:r>
    </w:p>
    <w:p w14:paraId="19637333" w14:textId="51A5264D" w:rsidR="009C36DB" w:rsidRPr="003826CE" w:rsidRDefault="00207394" w:rsidP="003826CE">
      <w:pPr>
        <w:spacing w:line="480" w:lineRule="auto"/>
        <w:ind w:firstLine="720"/>
        <w:rPr>
          <w:rFonts w:ascii="Times New Roman" w:hAnsi="Times New Roman" w:cs="Times New Roman"/>
          <w:sz w:val="24"/>
          <w:szCs w:val="24"/>
        </w:rPr>
      </w:pPr>
      <w:r w:rsidRPr="003826CE">
        <w:rPr>
          <w:rFonts w:ascii="Times New Roman" w:hAnsi="Times New Roman" w:cs="Times New Roman"/>
          <w:sz w:val="24"/>
          <w:szCs w:val="24"/>
        </w:rPr>
        <w:lastRenderedPageBreak/>
        <w:t>Crime</w:t>
      </w:r>
      <w:r w:rsidR="00762DCD" w:rsidRPr="003826CE">
        <w:rPr>
          <w:rFonts w:ascii="Times New Roman" w:hAnsi="Times New Roman" w:cs="Times New Roman"/>
          <w:sz w:val="24"/>
          <w:szCs w:val="24"/>
        </w:rPr>
        <w:t xml:space="preserve">, from ancient times has been a serious issue that affect many people in the society and as a result </w:t>
      </w:r>
      <w:r w:rsidR="007357EA" w:rsidRPr="003826CE">
        <w:rPr>
          <w:rFonts w:ascii="Times New Roman" w:hAnsi="Times New Roman" w:cs="Times New Roman"/>
          <w:sz w:val="24"/>
          <w:szCs w:val="24"/>
        </w:rPr>
        <w:t xml:space="preserve">has </w:t>
      </w:r>
      <w:r w:rsidR="00762DCD" w:rsidRPr="003826CE">
        <w:rPr>
          <w:rFonts w:ascii="Times New Roman" w:hAnsi="Times New Roman" w:cs="Times New Roman"/>
          <w:sz w:val="24"/>
          <w:szCs w:val="24"/>
        </w:rPr>
        <w:t>raises concern</w:t>
      </w:r>
      <w:r w:rsidR="007357EA" w:rsidRPr="003826CE">
        <w:rPr>
          <w:rFonts w:ascii="Times New Roman" w:hAnsi="Times New Roman" w:cs="Times New Roman"/>
          <w:sz w:val="24"/>
          <w:szCs w:val="24"/>
        </w:rPr>
        <w:t>s</w:t>
      </w:r>
      <w:r w:rsidR="00762DCD" w:rsidRPr="003826CE">
        <w:rPr>
          <w:rFonts w:ascii="Times New Roman" w:hAnsi="Times New Roman" w:cs="Times New Roman"/>
          <w:sz w:val="24"/>
          <w:szCs w:val="24"/>
        </w:rPr>
        <w:t xml:space="preserve">. Within the last few decades, crimes have been on the rise, especially mass shootings in the US. </w:t>
      </w:r>
      <w:r w:rsidR="001C3C65" w:rsidRPr="003826CE">
        <w:rPr>
          <w:rFonts w:ascii="Times New Roman" w:hAnsi="Times New Roman" w:cs="Times New Roman"/>
          <w:sz w:val="24"/>
          <w:szCs w:val="24"/>
        </w:rPr>
        <w:t xml:space="preserve">As a result, it is vital to pinpoint potential criminals as early as possible to ease prevention and intervention of crimes. </w:t>
      </w:r>
      <w:r w:rsidR="007357EA" w:rsidRPr="003826CE">
        <w:rPr>
          <w:rFonts w:ascii="Times New Roman" w:hAnsi="Times New Roman" w:cs="Times New Roman"/>
          <w:sz w:val="24"/>
          <w:szCs w:val="24"/>
        </w:rPr>
        <w:t>This is where the theories of criminal behavior come to our rescue, even though their effecti</w:t>
      </w:r>
      <w:r w:rsidR="00DB3D9B" w:rsidRPr="003826CE">
        <w:rPr>
          <w:rFonts w:ascii="Times New Roman" w:hAnsi="Times New Roman" w:cs="Times New Roman"/>
          <w:sz w:val="24"/>
          <w:szCs w:val="24"/>
        </w:rPr>
        <w:t xml:space="preserve">veness is limited at times when a lot of factors are involved. This </w:t>
      </w:r>
      <w:r w:rsidR="002C3EB4" w:rsidRPr="003826CE">
        <w:rPr>
          <w:rFonts w:ascii="Times New Roman" w:hAnsi="Times New Roman" w:cs="Times New Roman"/>
          <w:sz w:val="24"/>
          <w:szCs w:val="24"/>
        </w:rPr>
        <w:t>paper attempt to identify the theory of crime that best explain</w:t>
      </w:r>
      <w:r w:rsidR="00FB02A4" w:rsidRPr="003826CE">
        <w:rPr>
          <w:rFonts w:ascii="Times New Roman" w:hAnsi="Times New Roman" w:cs="Times New Roman"/>
          <w:sz w:val="24"/>
          <w:szCs w:val="24"/>
        </w:rPr>
        <w:t xml:space="preserve">s the crime committed by a 64 year-old, Stephen Craig Paddock in a resort in Las Vegas that resulted in the deaths of over 58 people while injuring more than 489. The paper also </w:t>
      </w:r>
      <w:r w:rsidR="00690A7D" w:rsidRPr="003826CE">
        <w:rPr>
          <w:rFonts w:ascii="Times New Roman" w:hAnsi="Times New Roman" w:cs="Times New Roman"/>
          <w:sz w:val="24"/>
          <w:szCs w:val="24"/>
        </w:rPr>
        <w:t>describes the solutions offered by the theory and explains if the theory is ideal in ex</w:t>
      </w:r>
      <w:r w:rsidR="009C36DB" w:rsidRPr="003826CE">
        <w:rPr>
          <w:rFonts w:ascii="Times New Roman" w:hAnsi="Times New Roman" w:cs="Times New Roman"/>
          <w:sz w:val="24"/>
          <w:szCs w:val="24"/>
        </w:rPr>
        <w:t>plaining other types of crimes.</w:t>
      </w:r>
    </w:p>
    <w:p w14:paraId="7267F60C" w14:textId="77777777" w:rsidR="009C36DB" w:rsidRPr="003826CE" w:rsidRDefault="00FE190F" w:rsidP="003826CE">
      <w:pPr>
        <w:spacing w:line="480" w:lineRule="auto"/>
        <w:ind w:firstLine="720"/>
        <w:rPr>
          <w:rFonts w:ascii="Times New Roman" w:hAnsi="Times New Roman" w:cs="Times New Roman"/>
          <w:sz w:val="24"/>
          <w:szCs w:val="24"/>
        </w:rPr>
      </w:pPr>
      <w:r w:rsidRPr="003826CE">
        <w:rPr>
          <w:rFonts w:ascii="Times New Roman" w:hAnsi="Times New Roman" w:cs="Times New Roman"/>
          <w:sz w:val="24"/>
          <w:szCs w:val="24"/>
        </w:rPr>
        <w:t>After a thorough scrutiny of the crime</w:t>
      </w:r>
      <w:r w:rsidR="00214273" w:rsidRPr="003826CE">
        <w:rPr>
          <w:rFonts w:ascii="Times New Roman" w:hAnsi="Times New Roman" w:cs="Times New Roman"/>
          <w:sz w:val="24"/>
          <w:szCs w:val="24"/>
        </w:rPr>
        <w:t>,</w:t>
      </w:r>
      <w:r w:rsidRPr="003826CE">
        <w:rPr>
          <w:rFonts w:ascii="Times New Roman" w:hAnsi="Times New Roman" w:cs="Times New Roman"/>
          <w:sz w:val="24"/>
          <w:szCs w:val="24"/>
        </w:rPr>
        <w:t xml:space="preserve"> while considering many factors such as wealth, social status and family backgrounds of the offender, </w:t>
      </w:r>
      <w:r w:rsidR="00214273" w:rsidRPr="003826CE">
        <w:rPr>
          <w:rFonts w:ascii="Times New Roman" w:hAnsi="Times New Roman" w:cs="Times New Roman"/>
          <w:sz w:val="24"/>
          <w:szCs w:val="24"/>
        </w:rPr>
        <w:t>the best theory that can best describe the crime is the biological theories particularly the</w:t>
      </w:r>
      <w:r w:rsidR="00E13433" w:rsidRPr="003826CE">
        <w:rPr>
          <w:rFonts w:ascii="Times New Roman" w:hAnsi="Times New Roman" w:cs="Times New Roman"/>
          <w:sz w:val="24"/>
          <w:szCs w:val="24"/>
        </w:rPr>
        <w:t xml:space="preserve"> genetic theories. </w:t>
      </w:r>
      <w:r w:rsidR="006D1F18" w:rsidRPr="003826CE">
        <w:rPr>
          <w:rFonts w:ascii="Times New Roman" w:hAnsi="Times New Roman" w:cs="Times New Roman"/>
          <w:sz w:val="24"/>
          <w:szCs w:val="24"/>
        </w:rPr>
        <w:t xml:space="preserve">There are numerous reasons why this theory is fit to explain this crime. First and foremost, </w:t>
      </w:r>
      <w:r w:rsidR="000C6100" w:rsidRPr="003826CE">
        <w:rPr>
          <w:rFonts w:ascii="Times New Roman" w:hAnsi="Times New Roman" w:cs="Times New Roman"/>
          <w:sz w:val="24"/>
          <w:szCs w:val="24"/>
        </w:rPr>
        <w:t>the causation theories of this crime does not fall under sociological theories since there is no social influence on the offender. Secondly, it does not fall under economic theories given that the offender is a multi-millionaire meaning he has no financial constraint. Political theories were also eliminated after the family o</w:t>
      </w:r>
      <w:r w:rsidR="00F55719" w:rsidRPr="003826CE">
        <w:rPr>
          <w:rFonts w:ascii="Times New Roman" w:hAnsi="Times New Roman" w:cs="Times New Roman"/>
          <w:sz w:val="24"/>
          <w:szCs w:val="24"/>
        </w:rPr>
        <w:t xml:space="preserve">f the offender pointed out that </w:t>
      </w:r>
      <w:r w:rsidR="00F55719" w:rsidRPr="003826CE">
        <w:rPr>
          <w:rFonts w:ascii="Times New Roman" w:hAnsi="Times New Roman" w:cs="Times New Roman"/>
          <w:sz w:val="24"/>
          <w:szCs w:val="24"/>
        </w:rPr>
        <w:t>Stephen Craig Paddock</w:t>
      </w:r>
      <w:r w:rsidR="00F55719" w:rsidRPr="003826CE">
        <w:rPr>
          <w:rFonts w:ascii="Times New Roman" w:hAnsi="Times New Roman" w:cs="Times New Roman"/>
          <w:sz w:val="24"/>
          <w:szCs w:val="24"/>
        </w:rPr>
        <w:t xml:space="preserve"> was not affiliated to any political or radical groups which could h</w:t>
      </w:r>
      <w:r w:rsidR="009C36DB" w:rsidRPr="003826CE">
        <w:rPr>
          <w:rFonts w:ascii="Times New Roman" w:hAnsi="Times New Roman" w:cs="Times New Roman"/>
          <w:sz w:val="24"/>
          <w:szCs w:val="24"/>
        </w:rPr>
        <w:t>ave pushed him to commit crime.</w:t>
      </w:r>
    </w:p>
    <w:p w14:paraId="607B6832" w14:textId="77777777" w:rsidR="009C36DB" w:rsidRPr="003826CE" w:rsidRDefault="00F55719" w:rsidP="003826CE">
      <w:pPr>
        <w:spacing w:line="480" w:lineRule="auto"/>
        <w:ind w:firstLine="720"/>
        <w:rPr>
          <w:rFonts w:ascii="Times New Roman" w:hAnsi="Times New Roman" w:cs="Times New Roman"/>
          <w:sz w:val="24"/>
          <w:szCs w:val="24"/>
        </w:rPr>
      </w:pPr>
      <w:r w:rsidRPr="003826CE">
        <w:rPr>
          <w:rFonts w:ascii="Times New Roman" w:hAnsi="Times New Roman" w:cs="Times New Roman"/>
          <w:sz w:val="24"/>
          <w:szCs w:val="24"/>
        </w:rPr>
        <w:t xml:space="preserve">The principal reason why biological theories best explains this crime is because the offender’s father was once a notorious criminal who at one point robbed banks in </w:t>
      </w:r>
      <w:r w:rsidRPr="003826CE">
        <w:rPr>
          <w:rFonts w:ascii="Times New Roman" w:hAnsi="Times New Roman" w:cs="Times New Roman"/>
          <w:sz w:val="24"/>
          <w:szCs w:val="24"/>
        </w:rPr>
        <w:t>Arizona</w:t>
      </w:r>
      <w:r w:rsidRPr="003826CE">
        <w:rPr>
          <w:rFonts w:ascii="Times New Roman" w:hAnsi="Times New Roman" w:cs="Times New Roman"/>
          <w:sz w:val="24"/>
          <w:szCs w:val="24"/>
        </w:rPr>
        <w:t xml:space="preserve"> and </w:t>
      </w:r>
      <w:r w:rsidR="006B1D48" w:rsidRPr="003826CE">
        <w:rPr>
          <w:rFonts w:ascii="Times New Roman" w:hAnsi="Times New Roman" w:cs="Times New Roman"/>
          <w:sz w:val="24"/>
          <w:szCs w:val="24"/>
        </w:rPr>
        <w:t>managed to escape prison. He was even among the te</w:t>
      </w:r>
      <w:r w:rsidR="006F49A6" w:rsidRPr="003826CE">
        <w:rPr>
          <w:rFonts w:ascii="Times New Roman" w:hAnsi="Times New Roman" w:cs="Times New Roman"/>
          <w:sz w:val="24"/>
          <w:szCs w:val="24"/>
        </w:rPr>
        <w:t>n most wanted absconders in</w:t>
      </w:r>
      <w:r w:rsidR="006B1D48" w:rsidRPr="003826CE">
        <w:rPr>
          <w:rFonts w:ascii="Times New Roman" w:hAnsi="Times New Roman" w:cs="Times New Roman"/>
          <w:sz w:val="24"/>
          <w:szCs w:val="24"/>
        </w:rPr>
        <w:t xml:space="preserve"> the FBI</w:t>
      </w:r>
      <w:r w:rsidR="006F49A6" w:rsidRPr="003826CE">
        <w:rPr>
          <w:rFonts w:ascii="Times New Roman" w:hAnsi="Times New Roman" w:cs="Times New Roman"/>
          <w:sz w:val="24"/>
          <w:szCs w:val="24"/>
        </w:rPr>
        <w:t>’s list</w:t>
      </w:r>
      <w:r w:rsidR="006B1D48" w:rsidRPr="003826CE">
        <w:rPr>
          <w:rFonts w:ascii="Times New Roman" w:hAnsi="Times New Roman" w:cs="Times New Roman"/>
          <w:sz w:val="24"/>
          <w:szCs w:val="24"/>
        </w:rPr>
        <w:t xml:space="preserve">. This theory digs more </w:t>
      </w:r>
      <w:r w:rsidR="00EB4692" w:rsidRPr="003826CE">
        <w:rPr>
          <w:rFonts w:ascii="Times New Roman" w:hAnsi="Times New Roman" w:cs="Times New Roman"/>
          <w:sz w:val="24"/>
          <w:szCs w:val="24"/>
        </w:rPr>
        <w:t>on</w:t>
      </w:r>
      <w:r w:rsidR="006B1D48" w:rsidRPr="003826CE">
        <w:rPr>
          <w:rFonts w:ascii="Times New Roman" w:hAnsi="Times New Roman" w:cs="Times New Roman"/>
          <w:sz w:val="24"/>
          <w:szCs w:val="24"/>
        </w:rPr>
        <w:t xml:space="preserve"> the </w:t>
      </w:r>
      <w:r w:rsidR="00EB4692" w:rsidRPr="003826CE">
        <w:rPr>
          <w:rFonts w:ascii="Times New Roman" w:hAnsi="Times New Roman" w:cs="Times New Roman"/>
          <w:sz w:val="24"/>
          <w:szCs w:val="24"/>
        </w:rPr>
        <w:t xml:space="preserve">background of the family, particularly the criminal history. As per </w:t>
      </w:r>
      <w:r w:rsidR="00EB4692" w:rsidRPr="003826CE">
        <w:rPr>
          <w:rFonts w:ascii="Times New Roman" w:hAnsi="Times New Roman" w:cs="Times New Roman"/>
          <w:sz w:val="24"/>
          <w:szCs w:val="24"/>
        </w:rPr>
        <w:lastRenderedPageBreak/>
        <w:t xml:space="preserve">the theory, families having criminal history or background have a high likelihood to produce children who have a high </w:t>
      </w:r>
      <w:r w:rsidR="006F49A6" w:rsidRPr="003826CE">
        <w:rPr>
          <w:rFonts w:ascii="Times New Roman" w:hAnsi="Times New Roman" w:cs="Times New Roman"/>
          <w:sz w:val="24"/>
          <w:szCs w:val="24"/>
        </w:rPr>
        <w:t>possibility</w:t>
      </w:r>
      <w:r w:rsidR="00EB4692" w:rsidRPr="003826CE">
        <w:rPr>
          <w:rFonts w:ascii="Times New Roman" w:hAnsi="Times New Roman" w:cs="Times New Roman"/>
          <w:sz w:val="24"/>
          <w:szCs w:val="24"/>
        </w:rPr>
        <w:t xml:space="preserve"> to be involved in crimes. For this case, it is definite that Stephen</w:t>
      </w:r>
      <w:r w:rsidR="00EB4692" w:rsidRPr="003826CE">
        <w:rPr>
          <w:rFonts w:ascii="Times New Roman" w:hAnsi="Times New Roman" w:cs="Times New Roman"/>
          <w:sz w:val="24"/>
          <w:szCs w:val="24"/>
        </w:rPr>
        <w:t xml:space="preserve"> Paddock</w:t>
      </w:r>
      <w:r w:rsidR="00341256" w:rsidRPr="003826CE">
        <w:rPr>
          <w:rFonts w:ascii="Times New Roman" w:hAnsi="Times New Roman" w:cs="Times New Roman"/>
          <w:sz w:val="24"/>
          <w:szCs w:val="24"/>
        </w:rPr>
        <w:t xml:space="preserve"> inherited some traits from the criminal father but the traits were dormant until the time he committed the crime. </w:t>
      </w:r>
      <w:r w:rsidR="006F49A6" w:rsidRPr="003826CE">
        <w:rPr>
          <w:rFonts w:ascii="Times New Roman" w:hAnsi="Times New Roman" w:cs="Times New Roman"/>
          <w:sz w:val="24"/>
          <w:szCs w:val="24"/>
        </w:rPr>
        <w:t xml:space="preserve"> The biological theories of crime raises two questions: if genetics influence crime and the manner it operates</w:t>
      </w:r>
      <w:r w:rsidR="009C36DB" w:rsidRPr="003826CE">
        <w:rPr>
          <w:rFonts w:ascii="Times New Roman" w:hAnsi="Times New Roman" w:cs="Times New Roman"/>
          <w:sz w:val="24"/>
          <w:szCs w:val="24"/>
        </w:rPr>
        <w:t>.</w:t>
      </w:r>
    </w:p>
    <w:p w14:paraId="6FEBF95E" w14:textId="7959307C" w:rsidR="006F49A6" w:rsidRPr="003826CE" w:rsidRDefault="006F49A6" w:rsidP="003826CE">
      <w:pPr>
        <w:spacing w:line="480" w:lineRule="auto"/>
        <w:ind w:firstLine="720"/>
        <w:rPr>
          <w:rFonts w:ascii="Times New Roman" w:hAnsi="Times New Roman" w:cs="Times New Roman"/>
          <w:sz w:val="24"/>
          <w:szCs w:val="24"/>
        </w:rPr>
      </w:pPr>
      <w:r w:rsidRPr="003826CE">
        <w:rPr>
          <w:rFonts w:ascii="Times New Roman" w:hAnsi="Times New Roman" w:cs="Times New Roman"/>
          <w:sz w:val="24"/>
          <w:szCs w:val="24"/>
        </w:rPr>
        <w:t>While</w:t>
      </w:r>
      <w:r w:rsidR="004E6CB2" w:rsidRPr="003826CE">
        <w:rPr>
          <w:rFonts w:ascii="Times New Roman" w:hAnsi="Times New Roman" w:cs="Times New Roman"/>
          <w:sz w:val="24"/>
          <w:szCs w:val="24"/>
        </w:rPr>
        <w:t xml:space="preserve"> the</w:t>
      </w:r>
      <w:r w:rsidRPr="003826CE">
        <w:rPr>
          <w:rFonts w:ascii="Times New Roman" w:hAnsi="Times New Roman" w:cs="Times New Roman"/>
          <w:sz w:val="24"/>
          <w:szCs w:val="24"/>
        </w:rPr>
        <w:t xml:space="preserve"> </w:t>
      </w:r>
      <w:r w:rsidR="004E6CB2" w:rsidRPr="003826CE">
        <w:rPr>
          <w:rFonts w:ascii="Times New Roman" w:hAnsi="Times New Roman" w:cs="Times New Roman"/>
          <w:sz w:val="24"/>
          <w:szCs w:val="24"/>
        </w:rPr>
        <w:t>biological theory is ideal for t</w:t>
      </w:r>
      <w:r w:rsidRPr="003826CE">
        <w:rPr>
          <w:rFonts w:ascii="Times New Roman" w:hAnsi="Times New Roman" w:cs="Times New Roman"/>
          <w:sz w:val="24"/>
          <w:szCs w:val="24"/>
        </w:rPr>
        <w:t xml:space="preserve">he explanation of this crime, </w:t>
      </w:r>
      <w:r w:rsidR="002F14D8" w:rsidRPr="003826CE">
        <w:rPr>
          <w:rFonts w:ascii="Times New Roman" w:hAnsi="Times New Roman" w:cs="Times New Roman"/>
          <w:sz w:val="24"/>
          <w:szCs w:val="24"/>
        </w:rPr>
        <w:t xml:space="preserve">it is rare for such wealthy individuals like </w:t>
      </w:r>
      <w:r w:rsidR="002F14D8" w:rsidRPr="003826CE">
        <w:rPr>
          <w:rFonts w:ascii="Times New Roman" w:hAnsi="Times New Roman" w:cs="Times New Roman"/>
          <w:sz w:val="24"/>
          <w:szCs w:val="24"/>
        </w:rPr>
        <w:t>Stephen Paddock</w:t>
      </w:r>
      <w:r w:rsidR="002F14D8" w:rsidRPr="003826CE">
        <w:rPr>
          <w:rFonts w:ascii="Times New Roman" w:hAnsi="Times New Roman" w:cs="Times New Roman"/>
          <w:sz w:val="24"/>
          <w:szCs w:val="24"/>
        </w:rPr>
        <w:t xml:space="preserve"> to get involved in such crimes. </w:t>
      </w:r>
      <w:r w:rsidR="00962458" w:rsidRPr="003826CE">
        <w:rPr>
          <w:rFonts w:ascii="Times New Roman" w:hAnsi="Times New Roman" w:cs="Times New Roman"/>
          <w:sz w:val="24"/>
          <w:szCs w:val="24"/>
        </w:rPr>
        <w:t xml:space="preserve">The theory is ideal for </w:t>
      </w:r>
      <w:r w:rsidR="002F171A" w:rsidRPr="003826CE">
        <w:rPr>
          <w:rFonts w:ascii="Times New Roman" w:hAnsi="Times New Roman" w:cs="Times New Roman"/>
          <w:sz w:val="24"/>
          <w:szCs w:val="24"/>
        </w:rPr>
        <w:t xml:space="preserve">explaining black-collar and blue-collar crimes as most persons who get involved in shootings are those from lower backgrounds. Similarly, research suggests that a small percentage of wealthy individuals involve themselves in crimes and this case is among the exceptional ones and it is surprising to many. That is one of the reason it is challenging to determine the theory that best describe it without straining. </w:t>
      </w:r>
      <w:r w:rsidR="009C36DB" w:rsidRPr="003826CE">
        <w:rPr>
          <w:rFonts w:ascii="Times New Roman" w:hAnsi="Times New Roman" w:cs="Times New Roman"/>
          <w:sz w:val="24"/>
          <w:szCs w:val="24"/>
        </w:rPr>
        <w:t xml:space="preserve">While it is imperative to ascertain the causes of crimes to find its solutions, this theory has no much suggestions on ways crimes of this kind can be reduced. It point out a few and common suggestions that are applicable to other theories like the sociological theory. </w:t>
      </w:r>
    </w:p>
    <w:p w14:paraId="4FDFB42A" w14:textId="77777777" w:rsidR="005A3613" w:rsidRPr="003826CE" w:rsidRDefault="005A3613" w:rsidP="003826CE">
      <w:pPr>
        <w:spacing w:line="480" w:lineRule="auto"/>
        <w:rPr>
          <w:rFonts w:ascii="Times New Roman" w:hAnsi="Times New Roman" w:cs="Times New Roman"/>
          <w:sz w:val="24"/>
          <w:szCs w:val="24"/>
        </w:rPr>
      </w:pPr>
      <w:r w:rsidRPr="003826CE">
        <w:rPr>
          <w:rFonts w:ascii="Times New Roman" w:hAnsi="Times New Roman" w:cs="Times New Roman"/>
          <w:sz w:val="24"/>
          <w:szCs w:val="24"/>
        </w:rPr>
        <w:br w:type="page"/>
      </w:r>
    </w:p>
    <w:p w14:paraId="6DA5FB95" w14:textId="58E47815" w:rsidR="009C36DB" w:rsidRPr="003826CE" w:rsidRDefault="009C36DB" w:rsidP="003826CE">
      <w:pPr>
        <w:spacing w:line="480" w:lineRule="auto"/>
        <w:jc w:val="center"/>
        <w:rPr>
          <w:rFonts w:ascii="Times New Roman" w:hAnsi="Times New Roman" w:cs="Times New Roman"/>
          <w:sz w:val="24"/>
          <w:szCs w:val="24"/>
        </w:rPr>
      </w:pPr>
      <w:r w:rsidRPr="003826CE">
        <w:rPr>
          <w:rFonts w:ascii="Times New Roman" w:hAnsi="Times New Roman" w:cs="Times New Roman"/>
          <w:sz w:val="24"/>
          <w:szCs w:val="24"/>
        </w:rPr>
        <w:lastRenderedPageBreak/>
        <w:t>Reference</w:t>
      </w:r>
    </w:p>
    <w:p w14:paraId="32701944" w14:textId="0E8C0D48" w:rsidR="009C36DB" w:rsidRPr="003826CE" w:rsidRDefault="005A3613" w:rsidP="003826CE">
      <w:pPr>
        <w:spacing w:line="480" w:lineRule="auto"/>
        <w:rPr>
          <w:rFonts w:ascii="Times New Roman" w:hAnsi="Times New Roman" w:cs="Times New Roman"/>
          <w:sz w:val="24"/>
          <w:szCs w:val="24"/>
        </w:rPr>
      </w:pPr>
      <w:r w:rsidRPr="003826CE">
        <w:rPr>
          <w:rFonts w:ascii="Times New Roman" w:hAnsi="Times New Roman" w:cs="Times New Roman"/>
          <w:sz w:val="24"/>
          <w:szCs w:val="24"/>
        </w:rPr>
        <w:t>Rafter, N. (2008). The criminal brain: Understanding biological theories of crime. NYU Press.</w:t>
      </w:r>
    </w:p>
    <w:p w14:paraId="13B16AC2" w14:textId="77777777" w:rsidR="009C36DB" w:rsidRPr="003826CE" w:rsidRDefault="009C36DB" w:rsidP="003826CE">
      <w:pPr>
        <w:spacing w:line="480" w:lineRule="auto"/>
        <w:rPr>
          <w:rFonts w:ascii="Times New Roman" w:hAnsi="Times New Roman" w:cs="Times New Roman"/>
          <w:sz w:val="24"/>
          <w:szCs w:val="24"/>
        </w:rPr>
      </w:pPr>
    </w:p>
    <w:p w14:paraId="5D3EF74C" w14:textId="77777777" w:rsidR="00EB4692" w:rsidRPr="003826CE" w:rsidRDefault="00EB4692" w:rsidP="003826CE">
      <w:pPr>
        <w:spacing w:line="480" w:lineRule="auto"/>
        <w:rPr>
          <w:rFonts w:ascii="Times New Roman" w:hAnsi="Times New Roman" w:cs="Times New Roman"/>
          <w:sz w:val="24"/>
          <w:szCs w:val="24"/>
        </w:rPr>
      </w:pPr>
    </w:p>
    <w:p w14:paraId="49BEB2CF" w14:textId="77777777" w:rsidR="00690A7D" w:rsidRPr="003826CE" w:rsidRDefault="00690A7D" w:rsidP="003826CE">
      <w:pPr>
        <w:spacing w:line="480" w:lineRule="auto"/>
        <w:rPr>
          <w:rFonts w:ascii="Times New Roman" w:hAnsi="Times New Roman" w:cs="Times New Roman"/>
          <w:sz w:val="24"/>
          <w:szCs w:val="24"/>
        </w:rPr>
      </w:pPr>
    </w:p>
    <w:p w14:paraId="1AD37308" w14:textId="534DDB0F" w:rsidR="0097509F" w:rsidRPr="003826CE" w:rsidRDefault="0097509F" w:rsidP="003826CE">
      <w:pPr>
        <w:spacing w:line="480" w:lineRule="auto"/>
        <w:rPr>
          <w:rFonts w:ascii="Times New Roman" w:hAnsi="Times New Roman" w:cs="Times New Roman"/>
          <w:sz w:val="24"/>
          <w:szCs w:val="24"/>
        </w:rPr>
      </w:pPr>
    </w:p>
    <w:sectPr w:rsidR="0097509F" w:rsidRPr="003826C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E26D99" w14:textId="77777777" w:rsidR="00DE31BF" w:rsidRDefault="00DE31BF" w:rsidP="005A3613">
      <w:pPr>
        <w:spacing w:after="0" w:line="240" w:lineRule="auto"/>
      </w:pPr>
      <w:r>
        <w:separator/>
      </w:r>
    </w:p>
  </w:endnote>
  <w:endnote w:type="continuationSeparator" w:id="0">
    <w:p w14:paraId="6CE83CFC" w14:textId="77777777" w:rsidR="00DE31BF" w:rsidRDefault="00DE31BF" w:rsidP="005A3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21C5F4" w14:textId="77777777" w:rsidR="00DE31BF" w:rsidRDefault="00DE31BF" w:rsidP="005A3613">
      <w:pPr>
        <w:spacing w:after="0" w:line="240" w:lineRule="auto"/>
      </w:pPr>
      <w:r>
        <w:separator/>
      </w:r>
    </w:p>
  </w:footnote>
  <w:footnote w:type="continuationSeparator" w:id="0">
    <w:p w14:paraId="04E8F930" w14:textId="77777777" w:rsidR="00DE31BF" w:rsidRDefault="00DE31BF" w:rsidP="005A36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8294778"/>
      <w:docPartObj>
        <w:docPartGallery w:val="Page Numbers (Top of Page)"/>
        <w:docPartUnique/>
      </w:docPartObj>
    </w:sdtPr>
    <w:sdtEndPr>
      <w:rPr>
        <w:noProof/>
      </w:rPr>
    </w:sdtEndPr>
    <w:sdtContent>
      <w:p w14:paraId="1A496C72" w14:textId="4FB8D1FA" w:rsidR="005A3613" w:rsidRDefault="005A3613">
        <w:pPr>
          <w:pStyle w:val="Header"/>
          <w:jc w:val="right"/>
        </w:pPr>
        <w:r>
          <w:fldChar w:fldCharType="begin"/>
        </w:r>
        <w:r>
          <w:instrText xml:space="preserve"> PAGE   \* MERGEFORMAT </w:instrText>
        </w:r>
        <w:r>
          <w:fldChar w:fldCharType="separate"/>
        </w:r>
        <w:r w:rsidR="00F10833">
          <w:rPr>
            <w:noProof/>
          </w:rPr>
          <w:t>1</w:t>
        </w:r>
        <w:r>
          <w:rPr>
            <w:noProof/>
          </w:rPr>
          <w:fldChar w:fldCharType="end"/>
        </w:r>
      </w:p>
    </w:sdtContent>
  </w:sdt>
  <w:p w14:paraId="27FE20E5" w14:textId="77777777" w:rsidR="005A3613" w:rsidRDefault="005A36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09F"/>
    <w:rsid w:val="000B4592"/>
    <w:rsid w:val="000C6100"/>
    <w:rsid w:val="001C3C65"/>
    <w:rsid w:val="00201EA7"/>
    <w:rsid w:val="00207394"/>
    <w:rsid w:val="00214273"/>
    <w:rsid w:val="0027636C"/>
    <w:rsid w:val="002C3EB4"/>
    <w:rsid w:val="002F14D8"/>
    <w:rsid w:val="002F171A"/>
    <w:rsid w:val="002F379B"/>
    <w:rsid w:val="00341256"/>
    <w:rsid w:val="003826CE"/>
    <w:rsid w:val="004E6CB2"/>
    <w:rsid w:val="00581C0C"/>
    <w:rsid w:val="005A3613"/>
    <w:rsid w:val="00690A7D"/>
    <w:rsid w:val="0069252B"/>
    <w:rsid w:val="006B1D48"/>
    <w:rsid w:val="006D1560"/>
    <w:rsid w:val="006D1F18"/>
    <w:rsid w:val="006F49A6"/>
    <w:rsid w:val="007357EA"/>
    <w:rsid w:val="00762DCD"/>
    <w:rsid w:val="00836E02"/>
    <w:rsid w:val="008D28F9"/>
    <w:rsid w:val="00942E6D"/>
    <w:rsid w:val="00962458"/>
    <w:rsid w:val="0097509F"/>
    <w:rsid w:val="009C36DB"/>
    <w:rsid w:val="00B24789"/>
    <w:rsid w:val="00BB0BA5"/>
    <w:rsid w:val="00DB3D9B"/>
    <w:rsid w:val="00DE31BF"/>
    <w:rsid w:val="00E13433"/>
    <w:rsid w:val="00EB4692"/>
    <w:rsid w:val="00F10833"/>
    <w:rsid w:val="00F55719"/>
    <w:rsid w:val="00FB02A4"/>
    <w:rsid w:val="00FE19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33DE"/>
  <w15:chartTrackingRefBased/>
  <w15:docId w15:val="{5955435A-48FA-4D6F-87A8-3CB4D80AB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613"/>
  </w:style>
  <w:style w:type="paragraph" w:styleId="Footer">
    <w:name w:val="footer"/>
    <w:basedOn w:val="Normal"/>
    <w:link w:val="FooterChar"/>
    <w:uiPriority w:val="99"/>
    <w:unhideWhenUsed/>
    <w:rsid w:val="005A3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833451">
      <w:bodyDiv w:val="1"/>
      <w:marLeft w:val="0"/>
      <w:marRight w:val="0"/>
      <w:marTop w:val="0"/>
      <w:marBottom w:val="0"/>
      <w:divBdr>
        <w:top w:val="none" w:sz="0" w:space="0" w:color="auto"/>
        <w:left w:val="none" w:sz="0" w:space="0" w:color="auto"/>
        <w:bottom w:val="none" w:sz="0" w:space="0" w:color="auto"/>
        <w:right w:val="none" w:sz="0" w:space="0" w:color="auto"/>
      </w:divBdr>
    </w:div>
    <w:div w:id="87615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3563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Fruehauf</dc:creator>
  <cp:keywords/>
  <dc:description/>
  <cp:lastModifiedBy>GEOFFREY</cp:lastModifiedBy>
  <cp:revision>2</cp:revision>
  <dcterms:created xsi:type="dcterms:W3CDTF">2018-02-24T05:01:00Z</dcterms:created>
  <dcterms:modified xsi:type="dcterms:W3CDTF">2018-02-24T05:01:00Z</dcterms:modified>
</cp:coreProperties>
</file>